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6D7AB6" w:rsidRDefault="00087223" w:rsidP="006D7AB6">
      <w:pPr>
        <w:spacing w:line="360" w:lineRule="auto"/>
        <w:rPr>
          <w:sz w:val="28"/>
          <w:szCs w:val="28"/>
        </w:rPr>
      </w:pPr>
      <w:r w:rsidRPr="006D7AB6">
        <w:rPr>
          <w:sz w:val="28"/>
          <w:szCs w:val="28"/>
          <w:lang w:val="en-US"/>
        </w:rPr>
        <w:t xml:space="preserve">Study the data below and answer the questions that follow. </w:t>
      </w:r>
    </w:p>
    <w:tbl>
      <w:tblPr>
        <w:tblW w:w="10522" w:type="dxa"/>
        <w:tblCellMar>
          <w:left w:w="0" w:type="dxa"/>
          <w:right w:w="0" w:type="dxa"/>
        </w:tblCellMar>
        <w:tblLook w:val="0420" w:firstRow="1" w:lastRow="0" w:firstColumn="0" w:lastColumn="0" w:noHBand="0" w:noVBand="1"/>
      </w:tblPr>
      <w:tblGrid>
        <w:gridCol w:w="2979"/>
        <w:gridCol w:w="1850"/>
        <w:gridCol w:w="2561"/>
        <w:gridCol w:w="3132"/>
      </w:tblGrid>
      <w:tr w:rsidR="006D7AB6" w:rsidRPr="006D7AB6" w:rsidTr="006D7AB6">
        <w:trPr>
          <w:trHeight w:hRule="exact" w:val="510"/>
        </w:trPr>
        <w:tc>
          <w:tcPr>
            <w:tcW w:w="2979" w:type="dxa"/>
            <w:vMerge w:val="restar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b/>
                <w:bCs/>
                <w:sz w:val="32"/>
                <w:szCs w:val="32"/>
                <w:lang w:val="en-IE"/>
              </w:rPr>
              <w:t>Income ($ per year)</w:t>
            </w:r>
          </w:p>
        </w:tc>
        <w:tc>
          <w:tcPr>
            <w:tcW w:w="7543" w:type="dxa"/>
            <w:gridSpan w:val="3"/>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b/>
                <w:bCs/>
                <w:sz w:val="32"/>
                <w:szCs w:val="32"/>
                <w:lang w:val="en-IE"/>
              </w:rPr>
              <w:t>Tax paid per year  ($)</w:t>
            </w:r>
          </w:p>
        </w:tc>
      </w:tr>
      <w:tr w:rsidR="006D7AB6" w:rsidRPr="006D7AB6" w:rsidTr="006D7AB6">
        <w:trPr>
          <w:trHeight w:hRule="exact" w:val="510"/>
        </w:trPr>
        <w:tc>
          <w:tcPr>
            <w:tcW w:w="2979" w:type="dxa"/>
            <w:vMerge/>
            <w:tcBorders>
              <w:top w:val="single" w:sz="8" w:space="0" w:color="FFFFFF"/>
              <w:left w:val="single" w:sz="8" w:space="0" w:color="FFFFFF"/>
              <w:bottom w:val="single" w:sz="24" w:space="0" w:color="FFFFFF"/>
              <w:right w:val="single" w:sz="8" w:space="0" w:color="FFFFFF"/>
            </w:tcBorders>
            <w:vAlign w:val="center"/>
            <w:hideMark/>
          </w:tcPr>
          <w:p w:rsidR="006D7AB6" w:rsidRPr="006D7AB6" w:rsidRDefault="006D7AB6" w:rsidP="006D7AB6">
            <w:pPr>
              <w:spacing w:line="240" w:lineRule="auto"/>
              <w:rPr>
                <w:sz w:val="32"/>
                <w:szCs w:val="32"/>
              </w:rPr>
            </w:pPr>
          </w:p>
        </w:tc>
        <w:tc>
          <w:tcPr>
            <w:tcW w:w="1850" w:type="dxa"/>
            <w:tcBorders>
              <w:top w:val="single" w:sz="24" w:space="0" w:color="FFFFFF"/>
              <w:left w:val="single" w:sz="24"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b/>
                <w:bCs/>
                <w:sz w:val="32"/>
                <w:szCs w:val="32"/>
                <w:lang w:val="en-IE"/>
              </w:rPr>
              <w:t>Tax A</w:t>
            </w:r>
          </w:p>
        </w:tc>
        <w:tc>
          <w:tcPr>
            <w:tcW w:w="256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b/>
                <w:bCs/>
                <w:sz w:val="32"/>
                <w:szCs w:val="32"/>
                <w:lang w:val="en-IE"/>
              </w:rPr>
              <w:t>Tax B</w:t>
            </w:r>
          </w:p>
        </w:tc>
        <w:tc>
          <w:tcPr>
            <w:tcW w:w="313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b/>
                <w:bCs/>
                <w:sz w:val="32"/>
                <w:szCs w:val="32"/>
                <w:lang w:val="en-IE"/>
              </w:rPr>
              <w:t>Tax C</w:t>
            </w:r>
          </w:p>
        </w:tc>
      </w:tr>
      <w:tr w:rsidR="006D7AB6" w:rsidRPr="006D7AB6" w:rsidTr="006D7AB6">
        <w:trPr>
          <w:trHeight w:hRule="exact" w:val="510"/>
        </w:trPr>
        <w:tc>
          <w:tcPr>
            <w:tcW w:w="2979" w:type="dxa"/>
            <w:tcBorders>
              <w:top w:val="single" w:sz="24"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10,000</w:t>
            </w:r>
          </w:p>
        </w:tc>
        <w:tc>
          <w:tcPr>
            <w:tcW w:w="18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c>
          <w:tcPr>
            <w:tcW w:w="25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c>
          <w:tcPr>
            <w:tcW w:w="313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r>
      <w:tr w:rsidR="006D7AB6" w:rsidRPr="006D7AB6" w:rsidTr="006D7AB6">
        <w:trPr>
          <w:trHeight w:hRule="exact" w:val="510"/>
        </w:trPr>
        <w:tc>
          <w:tcPr>
            <w:tcW w:w="297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15,000</w:t>
            </w:r>
          </w:p>
        </w:tc>
        <w:tc>
          <w:tcPr>
            <w:tcW w:w="18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c>
          <w:tcPr>
            <w:tcW w:w="25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1800</w:t>
            </w:r>
          </w:p>
        </w:tc>
        <w:tc>
          <w:tcPr>
            <w:tcW w:w="313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1500</w:t>
            </w:r>
          </w:p>
        </w:tc>
      </w:tr>
      <w:tr w:rsidR="006D7AB6" w:rsidRPr="006D7AB6" w:rsidTr="006D7AB6">
        <w:trPr>
          <w:trHeight w:hRule="exact" w:val="510"/>
        </w:trPr>
        <w:tc>
          <w:tcPr>
            <w:tcW w:w="2979"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20,000</w:t>
            </w:r>
          </w:p>
        </w:tc>
        <w:tc>
          <w:tcPr>
            <w:tcW w:w="18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c>
          <w:tcPr>
            <w:tcW w:w="25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3000</w:t>
            </w:r>
          </w:p>
        </w:tc>
        <w:tc>
          <w:tcPr>
            <w:tcW w:w="313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2000</w:t>
            </w:r>
          </w:p>
        </w:tc>
      </w:tr>
      <w:tr w:rsidR="006D7AB6" w:rsidRPr="006D7AB6" w:rsidTr="006D7AB6">
        <w:trPr>
          <w:trHeight w:hRule="exact" w:val="510"/>
        </w:trPr>
        <w:tc>
          <w:tcPr>
            <w:tcW w:w="297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25,000</w:t>
            </w:r>
          </w:p>
        </w:tc>
        <w:tc>
          <w:tcPr>
            <w:tcW w:w="18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1000</w:t>
            </w:r>
          </w:p>
        </w:tc>
        <w:tc>
          <w:tcPr>
            <w:tcW w:w="25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4500</w:t>
            </w:r>
          </w:p>
        </w:tc>
        <w:tc>
          <w:tcPr>
            <w:tcW w:w="313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32"/>
                <w:szCs w:val="32"/>
              </w:rPr>
            </w:pPr>
            <w:r w:rsidRPr="006D7AB6">
              <w:rPr>
                <w:sz w:val="32"/>
                <w:szCs w:val="32"/>
                <w:lang w:val="en-IE"/>
              </w:rPr>
              <w:t>2500</w:t>
            </w:r>
          </w:p>
        </w:tc>
      </w:tr>
    </w:tbl>
    <w:p w:rsidR="006D7AB6" w:rsidRPr="006D7AB6" w:rsidRDefault="006D7AB6" w:rsidP="006D7AB6">
      <w:pPr>
        <w:spacing w:line="360" w:lineRule="auto"/>
        <w:rPr>
          <w:sz w:val="6"/>
          <w:szCs w:val="6"/>
        </w:rPr>
      </w:pPr>
    </w:p>
    <w:p w:rsidR="00000000" w:rsidRPr="006D7AB6" w:rsidRDefault="00087223" w:rsidP="006D7AB6">
      <w:pPr>
        <w:numPr>
          <w:ilvl w:val="0"/>
          <w:numId w:val="7"/>
        </w:numPr>
        <w:spacing w:line="360" w:lineRule="auto"/>
        <w:rPr>
          <w:sz w:val="28"/>
          <w:szCs w:val="28"/>
        </w:rPr>
      </w:pPr>
      <w:r w:rsidRPr="006D7AB6">
        <w:rPr>
          <w:sz w:val="28"/>
          <w:szCs w:val="28"/>
          <w:lang w:val="en-US"/>
        </w:rPr>
        <w:t xml:space="preserve">Identify the tax (A, B or C) that is progressive. </w:t>
      </w:r>
      <w:r w:rsidRPr="006D7AB6">
        <w:rPr>
          <w:sz w:val="28"/>
          <w:szCs w:val="28"/>
          <w:lang w:val="en-US"/>
        </w:rPr>
        <w:tab/>
      </w:r>
      <w:r w:rsidRPr="006D7AB6">
        <w:rPr>
          <w:sz w:val="28"/>
          <w:szCs w:val="28"/>
          <w:lang w:val="en-US"/>
        </w:rPr>
        <w:t>(1)</w:t>
      </w:r>
    </w:p>
    <w:p w:rsidR="006D7AB6" w:rsidRPr="006D7AB6" w:rsidRDefault="006D7AB6" w:rsidP="006D7AB6">
      <w:pPr>
        <w:spacing w:line="360" w:lineRule="auto"/>
        <w:rPr>
          <w:sz w:val="28"/>
          <w:szCs w:val="28"/>
        </w:rPr>
      </w:pPr>
      <w:r>
        <w:rPr>
          <w:sz w:val="28"/>
          <w:szCs w:val="28"/>
          <w:lang w:val="en-US"/>
        </w:rPr>
        <w:t>______________________________________________________________________________________________________________________________________________________</w:t>
      </w:r>
    </w:p>
    <w:p w:rsidR="00000000" w:rsidRPr="006D7AB6" w:rsidRDefault="00087223" w:rsidP="006D7AB6">
      <w:pPr>
        <w:numPr>
          <w:ilvl w:val="0"/>
          <w:numId w:val="7"/>
        </w:numPr>
        <w:spacing w:line="360" w:lineRule="auto"/>
        <w:rPr>
          <w:sz w:val="28"/>
          <w:szCs w:val="28"/>
        </w:rPr>
      </w:pPr>
      <w:r w:rsidRPr="006D7AB6">
        <w:rPr>
          <w:sz w:val="28"/>
          <w:szCs w:val="28"/>
          <w:lang w:val="en-US"/>
        </w:rPr>
        <w:t xml:space="preserve">Identify the tax (A, B or C) that is proportional. </w:t>
      </w:r>
      <w:r w:rsidRPr="006D7AB6">
        <w:rPr>
          <w:sz w:val="28"/>
          <w:szCs w:val="28"/>
          <w:lang w:val="en-US"/>
        </w:rPr>
        <w:tab/>
        <w:t>(1)</w:t>
      </w:r>
    </w:p>
    <w:p w:rsidR="006D7AB6" w:rsidRPr="006D7AB6" w:rsidRDefault="006D7AB6" w:rsidP="006D7AB6">
      <w:pPr>
        <w:spacing w:line="360" w:lineRule="auto"/>
        <w:rPr>
          <w:sz w:val="28"/>
          <w:szCs w:val="28"/>
        </w:rPr>
      </w:pPr>
      <w:r>
        <w:rPr>
          <w:sz w:val="28"/>
          <w:szCs w:val="28"/>
          <w:lang w:val="en-US"/>
        </w:rPr>
        <w:t>______________________________________________________________________________________________________________________________________________________</w:t>
      </w:r>
    </w:p>
    <w:p w:rsidR="00000000" w:rsidRPr="006D7AB6" w:rsidRDefault="00087223" w:rsidP="006D7AB6">
      <w:pPr>
        <w:numPr>
          <w:ilvl w:val="0"/>
          <w:numId w:val="7"/>
        </w:numPr>
        <w:spacing w:line="360" w:lineRule="auto"/>
        <w:rPr>
          <w:sz w:val="28"/>
          <w:szCs w:val="28"/>
        </w:rPr>
      </w:pPr>
      <w:r w:rsidRPr="006D7AB6">
        <w:rPr>
          <w:sz w:val="28"/>
          <w:szCs w:val="28"/>
          <w:lang w:val="en-US"/>
        </w:rPr>
        <w:t>Distinguish between a regressive and a proportional ta</w:t>
      </w:r>
      <w:r w:rsidRPr="006D7AB6">
        <w:rPr>
          <w:sz w:val="28"/>
          <w:szCs w:val="28"/>
          <w:lang w:val="en-US"/>
        </w:rPr>
        <w:t xml:space="preserve">x. </w:t>
      </w:r>
      <w:r w:rsidRPr="006D7AB6">
        <w:rPr>
          <w:sz w:val="28"/>
          <w:szCs w:val="28"/>
          <w:lang w:val="en-US"/>
        </w:rPr>
        <w:tab/>
        <w:t>(2)</w:t>
      </w:r>
    </w:p>
    <w:p w:rsidR="004B0F26" w:rsidRDefault="006D7AB6" w:rsidP="006231A0">
      <w:pPr>
        <w:spacing w:line="360" w:lineRule="auto"/>
        <w:rPr>
          <w:sz w:val="28"/>
          <w:szCs w:val="28"/>
        </w:rPr>
      </w:pPr>
      <w:r>
        <w:rPr>
          <w:sz w:val="28"/>
          <w:szCs w:val="28"/>
        </w:rPr>
        <w:t>______________________________________________________________________________________________________________________________________________________</w:t>
      </w:r>
    </w:p>
    <w:p w:rsidR="00000000" w:rsidRPr="006D7AB6" w:rsidRDefault="00087223" w:rsidP="006D7AB6">
      <w:pPr>
        <w:numPr>
          <w:ilvl w:val="0"/>
          <w:numId w:val="8"/>
        </w:numPr>
        <w:spacing w:line="240" w:lineRule="auto"/>
        <w:rPr>
          <w:sz w:val="28"/>
          <w:szCs w:val="28"/>
        </w:rPr>
      </w:pPr>
      <w:r w:rsidRPr="006D7AB6">
        <w:rPr>
          <w:sz w:val="28"/>
          <w:szCs w:val="28"/>
          <w:lang w:val="en-US"/>
        </w:rPr>
        <w:t>Study the tax system for the three countries below. Calculate the percentage of tax paid on each level of income and identify whether the tax systems are progressive, regressive or proportional. (6)</w:t>
      </w:r>
    </w:p>
    <w:tbl>
      <w:tblPr>
        <w:tblW w:w="10622" w:type="dxa"/>
        <w:tblCellMar>
          <w:left w:w="0" w:type="dxa"/>
          <w:right w:w="0" w:type="dxa"/>
        </w:tblCellMar>
        <w:tblLook w:val="0420" w:firstRow="1" w:lastRow="0" w:firstColumn="0" w:lastColumn="0" w:noHBand="0" w:noVBand="1"/>
      </w:tblPr>
      <w:tblGrid>
        <w:gridCol w:w="1408"/>
        <w:gridCol w:w="1984"/>
        <w:gridCol w:w="2028"/>
        <w:gridCol w:w="2223"/>
        <w:gridCol w:w="1561"/>
        <w:gridCol w:w="1418"/>
      </w:tblGrid>
      <w:tr w:rsidR="006D7AB6" w:rsidRPr="006D7AB6" w:rsidTr="006D7AB6">
        <w:trPr>
          <w:trHeight w:hRule="exact" w:val="510"/>
        </w:trPr>
        <w:tc>
          <w:tcPr>
            <w:tcW w:w="3392"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b/>
                <w:bCs/>
                <w:sz w:val="28"/>
                <w:szCs w:val="28"/>
                <w:lang w:val="en-IE"/>
              </w:rPr>
              <w:t>Tax System A</w:t>
            </w:r>
          </w:p>
        </w:tc>
        <w:tc>
          <w:tcPr>
            <w:tcW w:w="4251"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b/>
                <w:bCs/>
                <w:sz w:val="28"/>
                <w:szCs w:val="28"/>
                <w:lang w:val="en-IE"/>
              </w:rPr>
              <w:t>Tax System B</w:t>
            </w:r>
          </w:p>
        </w:tc>
        <w:tc>
          <w:tcPr>
            <w:tcW w:w="2979" w:type="dxa"/>
            <w:gridSpan w:val="2"/>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b/>
                <w:bCs/>
                <w:sz w:val="28"/>
                <w:szCs w:val="28"/>
                <w:lang w:val="en-IE"/>
              </w:rPr>
              <w:t>Tax System C</w:t>
            </w:r>
          </w:p>
        </w:tc>
      </w:tr>
      <w:tr w:rsidR="006D7AB6" w:rsidRPr="006D7AB6" w:rsidTr="006D7AB6">
        <w:trPr>
          <w:trHeight w:hRule="exact" w:val="907"/>
        </w:trPr>
        <w:tc>
          <w:tcPr>
            <w:tcW w:w="140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Annual Income ($)</w:t>
            </w:r>
          </w:p>
        </w:tc>
        <w:tc>
          <w:tcPr>
            <w:tcW w:w="198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Amount of tax paid ($)</w:t>
            </w:r>
          </w:p>
        </w:tc>
        <w:tc>
          <w:tcPr>
            <w:tcW w:w="202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Annual Income ($)</w:t>
            </w:r>
          </w:p>
        </w:tc>
        <w:tc>
          <w:tcPr>
            <w:tcW w:w="222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Amount of tax paid ($)</w:t>
            </w:r>
          </w:p>
        </w:tc>
        <w:tc>
          <w:tcPr>
            <w:tcW w:w="156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Annual Income ($)</w:t>
            </w:r>
          </w:p>
        </w:tc>
        <w:tc>
          <w:tcPr>
            <w:tcW w:w="1418"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Amount of tax paid ($)</w:t>
            </w:r>
          </w:p>
        </w:tc>
      </w:tr>
      <w:tr w:rsidR="006D7AB6" w:rsidRPr="006D7AB6" w:rsidTr="006D7AB6">
        <w:trPr>
          <w:trHeight w:hRule="exact" w:val="510"/>
        </w:trPr>
        <w:tc>
          <w:tcPr>
            <w:tcW w:w="140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4500</w:t>
            </w:r>
          </w:p>
        </w:tc>
        <w:tc>
          <w:tcPr>
            <w:tcW w:w="19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900</w:t>
            </w:r>
          </w:p>
        </w:tc>
        <w:tc>
          <w:tcPr>
            <w:tcW w:w="20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10,000</w:t>
            </w:r>
          </w:p>
        </w:tc>
        <w:tc>
          <w:tcPr>
            <w:tcW w:w="22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1500</w:t>
            </w:r>
          </w:p>
        </w:tc>
        <w:tc>
          <w:tcPr>
            <w:tcW w:w="15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8,000</w:t>
            </w:r>
          </w:p>
        </w:tc>
        <w:tc>
          <w:tcPr>
            <w:tcW w:w="14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800</w:t>
            </w:r>
          </w:p>
        </w:tc>
      </w:tr>
      <w:tr w:rsidR="006D7AB6" w:rsidRPr="006D7AB6" w:rsidTr="006D7AB6">
        <w:trPr>
          <w:trHeight w:hRule="exact" w:val="510"/>
        </w:trPr>
        <w:tc>
          <w:tcPr>
            <w:tcW w:w="140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10,000</w:t>
            </w:r>
          </w:p>
        </w:tc>
        <w:tc>
          <w:tcPr>
            <w:tcW w:w="198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1800</w:t>
            </w:r>
          </w:p>
        </w:tc>
        <w:tc>
          <w:tcPr>
            <w:tcW w:w="202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20,000</w:t>
            </w:r>
          </w:p>
        </w:tc>
        <w:tc>
          <w:tcPr>
            <w:tcW w:w="222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3000</w:t>
            </w:r>
          </w:p>
        </w:tc>
        <w:tc>
          <w:tcPr>
            <w:tcW w:w="15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20,000</w:t>
            </w:r>
          </w:p>
        </w:tc>
        <w:tc>
          <w:tcPr>
            <w:tcW w:w="1418"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3000</w:t>
            </w:r>
          </w:p>
        </w:tc>
      </w:tr>
      <w:tr w:rsidR="006D7AB6" w:rsidRPr="006D7AB6" w:rsidTr="006D7AB6">
        <w:trPr>
          <w:trHeight w:hRule="exact" w:val="510"/>
        </w:trPr>
        <w:tc>
          <w:tcPr>
            <w:tcW w:w="140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20,000</w:t>
            </w:r>
          </w:p>
        </w:tc>
        <w:tc>
          <w:tcPr>
            <w:tcW w:w="198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2800</w:t>
            </w:r>
          </w:p>
        </w:tc>
        <w:tc>
          <w:tcPr>
            <w:tcW w:w="202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30,000</w:t>
            </w:r>
          </w:p>
        </w:tc>
        <w:tc>
          <w:tcPr>
            <w:tcW w:w="2223"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4500</w:t>
            </w:r>
          </w:p>
        </w:tc>
        <w:tc>
          <w:tcPr>
            <w:tcW w:w="15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45,000</w:t>
            </w:r>
          </w:p>
        </w:tc>
        <w:tc>
          <w:tcPr>
            <w:tcW w:w="1418"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6D7AB6" w:rsidRPr="006D7AB6" w:rsidRDefault="006D7AB6" w:rsidP="006D7AB6">
            <w:pPr>
              <w:spacing w:line="240" w:lineRule="auto"/>
              <w:rPr>
                <w:sz w:val="28"/>
                <w:szCs w:val="28"/>
              </w:rPr>
            </w:pPr>
            <w:r w:rsidRPr="006D7AB6">
              <w:rPr>
                <w:sz w:val="28"/>
                <w:szCs w:val="28"/>
                <w:lang w:val="en-IE"/>
              </w:rPr>
              <w:t>11,250</w:t>
            </w:r>
          </w:p>
        </w:tc>
      </w:tr>
    </w:tbl>
    <w:p w:rsidR="006D7AB6" w:rsidRDefault="006D7AB6" w:rsidP="006231A0">
      <w:pPr>
        <w:spacing w:line="360" w:lineRule="auto"/>
        <w:rPr>
          <w:sz w:val="28"/>
          <w:szCs w:val="28"/>
        </w:rPr>
      </w:pPr>
      <w:r>
        <w:rPr>
          <w:sz w:val="28"/>
          <w:szCs w:val="28"/>
        </w:rPr>
        <w:lastRenderedPageBreak/>
        <w:t>Country A: _________________________________________________________________</w:t>
      </w:r>
      <w:r>
        <w:rPr>
          <w:sz w:val="28"/>
          <w:szCs w:val="28"/>
        </w:rPr>
        <w:br/>
        <w:t>______________________________________________________________________________________________________________________________________________________</w:t>
      </w:r>
    </w:p>
    <w:p w:rsidR="006D7AB6" w:rsidRPr="006231A0" w:rsidRDefault="006D7AB6" w:rsidP="006D7AB6">
      <w:pPr>
        <w:spacing w:line="360" w:lineRule="auto"/>
        <w:rPr>
          <w:sz w:val="28"/>
          <w:szCs w:val="28"/>
        </w:rPr>
      </w:pPr>
      <w:r>
        <w:rPr>
          <w:sz w:val="28"/>
          <w:szCs w:val="28"/>
        </w:rPr>
        <w:t xml:space="preserve">Country </w:t>
      </w:r>
      <w:r>
        <w:rPr>
          <w:sz w:val="28"/>
          <w:szCs w:val="28"/>
        </w:rPr>
        <w:t>B</w:t>
      </w:r>
      <w:r>
        <w:rPr>
          <w:sz w:val="28"/>
          <w:szCs w:val="28"/>
        </w:rPr>
        <w:t>: _________________________________________________________________</w:t>
      </w:r>
      <w:r>
        <w:rPr>
          <w:sz w:val="28"/>
          <w:szCs w:val="28"/>
        </w:rPr>
        <w:br/>
        <w:t>______________________________________________________________________________________________________________________________________________________</w:t>
      </w:r>
    </w:p>
    <w:p w:rsidR="006D7AB6" w:rsidRPr="006231A0" w:rsidRDefault="006D7AB6" w:rsidP="006D7AB6">
      <w:pPr>
        <w:spacing w:line="360" w:lineRule="auto"/>
        <w:rPr>
          <w:sz w:val="28"/>
          <w:szCs w:val="28"/>
        </w:rPr>
      </w:pPr>
      <w:r>
        <w:rPr>
          <w:sz w:val="28"/>
          <w:szCs w:val="28"/>
        </w:rPr>
        <w:t xml:space="preserve">Country </w:t>
      </w:r>
      <w:r>
        <w:rPr>
          <w:sz w:val="28"/>
          <w:szCs w:val="28"/>
        </w:rPr>
        <w:t>C</w:t>
      </w:r>
      <w:r>
        <w:rPr>
          <w:sz w:val="28"/>
          <w:szCs w:val="28"/>
        </w:rPr>
        <w:t>: _________________________________________________________________</w:t>
      </w:r>
      <w:r>
        <w:rPr>
          <w:sz w:val="28"/>
          <w:szCs w:val="28"/>
        </w:rPr>
        <w:br/>
        <w:t>______________________________________________________________________________________________________________________________________________________</w:t>
      </w:r>
    </w:p>
    <w:p w:rsidR="006D7AB6" w:rsidRPr="006231A0" w:rsidRDefault="006D7AB6" w:rsidP="006231A0">
      <w:pPr>
        <w:spacing w:line="360" w:lineRule="auto"/>
        <w:rPr>
          <w:sz w:val="28"/>
          <w:szCs w:val="28"/>
        </w:rPr>
      </w:pPr>
      <w:bookmarkStart w:id="0" w:name="_GoBack"/>
      <w:bookmarkEnd w:id="0"/>
    </w:p>
    <w:sectPr w:rsidR="006D7AB6" w:rsidRPr="006231A0" w:rsidSect="00035597">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223" w:rsidRDefault="00087223" w:rsidP="00035597">
      <w:pPr>
        <w:spacing w:after="0" w:line="240" w:lineRule="auto"/>
      </w:pPr>
      <w:r>
        <w:separator/>
      </w:r>
    </w:p>
  </w:endnote>
  <w:endnote w:type="continuationSeparator" w:id="0">
    <w:p w:rsidR="00087223" w:rsidRDefault="00087223" w:rsidP="0003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223" w:rsidRDefault="00087223" w:rsidP="00035597">
      <w:pPr>
        <w:spacing w:after="0" w:line="240" w:lineRule="auto"/>
      </w:pPr>
      <w:r>
        <w:separator/>
      </w:r>
    </w:p>
  </w:footnote>
  <w:footnote w:type="continuationSeparator" w:id="0">
    <w:p w:rsidR="00087223" w:rsidRDefault="00087223" w:rsidP="000355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597" w:rsidRPr="00035597" w:rsidRDefault="006D7AB6" w:rsidP="006D7AB6">
    <w:pPr>
      <w:tabs>
        <w:tab w:val="left" w:pos="2763"/>
      </w:tabs>
      <w:rPr>
        <w:sz w:val="30"/>
        <w:szCs w:val="30"/>
      </w:rPr>
    </w:pPr>
    <w:r>
      <w:rPr>
        <w:b/>
        <w:bCs/>
        <w:sz w:val="30"/>
        <w:szCs w:val="30"/>
        <w:lang w:val="en-US"/>
      </w:rPr>
      <w:t>Exam Practice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1C0F"/>
    <w:multiLevelType w:val="hybridMultilevel"/>
    <w:tmpl w:val="6636A602"/>
    <w:lvl w:ilvl="0" w:tplc="04B2A026">
      <w:start w:val="1"/>
      <w:numFmt w:val="lowerLetter"/>
      <w:lvlText w:val="%1)"/>
      <w:lvlJc w:val="left"/>
      <w:pPr>
        <w:tabs>
          <w:tab w:val="num" w:pos="720"/>
        </w:tabs>
        <w:ind w:left="720" w:hanging="360"/>
      </w:pPr>
    </w:lvl>
    <w:lvl w:ilvl="1" w:tplc="3DECFFDC" w:tentative="1">
      <w:start w:val="1"/>
      <w:numFmt w:val="lowerLetter"/>
      <w:lvlText w:val="%2)"/>
      <w:lvlJc w:val="left"/>
      <w:pPr>
        <w:tabs>
          <w:tab w:val="num" w:pos="1440"/>
        </w:tabs>
        <w:ind w:left="1440" w:hanging="360"/>
      </w:pPr>
    </w:lvl>
    <w:lvl w:ilvl="2" w:tplc="20AE19CE" w:tentative="1">
      <w:start w:val="1"/>
      <w:numFmt w:val="lowerLetter"/>
      <w:lvlText w:val="%3)"/>
      <w:lvlJc w:val="left"/>
      <w:pPr>
        <w:tabs>
          <w:tab w:val="num" w:pos="2160"/>
        </w:tabs>
        <w:ind w:left="2160" w:hanging="360"/>
      </w:pPr>
    </w:lvl>
    <w:lvl w:ilvl="3" w:tplc="522274F2" w:tentative="1">
      <w:start w:val="1"/>
      <w:numFmt w:val="lowerLetter"/>
      <w:lvlText w:val="%4)"/>
      <w:lvlJc w:val="left"/>
      <w:pPr>
        <w:tabs>
          <w:tab w:val="num" w:pos="2880"/>
        </w:tabs>
        <w:ind w:left="2880" w:hanging="360"/>
      </w:pPr>
    </w:lvl>
    <w:lvl w:ilvl="4" w:tplc="D0BE852C" w:tentative="1">
      <w:start w:val="1"/>
      <w:numFmt w:val="lowerLetter"/>
      <w:lvlText w:val="%5)"/>
      <w:lvlJc w:val="left"/>
      <w:pPr>
        <w:tabs>
          <w:tab w:val="num" w:pos="3600"/>
        </w:tabs>
        <w:ind w:left="3600" w:hanging="360"/>
      </w:pPr>
    </w:lvl>
    <w:lvl w:ilvl="5" w:tplc="80DACBE4" w:tentative="1">
      <w:start w:val="1"/>
      <w:numFmt w:val="lowerLetter"/>
      <w:lvlText w:val="%6)"/>
      <w:lvlJc w:val="left"/>
      <w:pPr>
        <w:tabs>
          <w:tab w:val="num" w:pos="4320"/>
        </w:tabs>
        <w:ind w:left="4320" w:hanging="360"/>
      </w:pPr>
    </w:lvl>
    <w:lvl w:ilvl="6" w:tplc="6B76E53A" w:tentative="1">
      <w:start w:val="1"/>
      <w:numFmt w:val="lowerLetter"/>
      <w:lvlText w:val="%7)"/>
      <w:lvlJc w:val="left"/>
      <w:pPr>
        <w:tabs>
          <w:tab w:val="num" w:pos="5040"/>
        </w:tabs>
        <w:ind w:left="5040" w:hanging="360"/>
      </w:pPr>
    </w:lvl>
    <w:lvl w:ilvl="7" w:tplc="90603D1C" w:tentative="1">
      <w:start w:val="1"/>
      <w:numFmt w:val="lowerLetter"/>
      <w:lvlText w:val="%8)"/>
      <w:lvlJc w:val="left"/>
      <w:pPr>
        <w:tabs>
          <w:tab w:val="num" w:pos="5760"/>
        </w:tabs>
        <w:ind w:left="5760" w:hanging="360"/>
      </w:pPr>
    </w:lvl>
    <w:lvl w:ilvl="8" w:tplc="D8B6550C" w:tentative="1">
      <w:start w:val="1"/>
      <w:numFmt w:val="lowerLetter"/>
      <w:lvlText w:val="%9)"/>
      <w:lvlJc w:val="left"/>
      <w:pPr>
        <w:tabs>
          <w:tab w:val="num" w:pos="6480"/>
        </w:tabs>
        <w:ind w:left="6480" w:hanging="360"/>
      </w:pPr>
    </w:lvl>
  </w:abstractNum>
  <w:abstractNum w:abstractNumId="1" w15:restartNumberingAfterBreak="0">
    <w:nsid w:val="19A75669"/>
    <w:multiLevelType w:val="hybridMultilevel"/>
    <w:tmpl w:val="7B7A7384"/>
    <w:lvl w:ilvl="0" w:tplc="1FA0B22A">
      <w:start w:val="1"/>
      <w:numFmt w:val="bullet"/>
      <w:lvlText w:val=""/>
      <w:lvlJc w:val="left"/>
      <w:pPr>
        <w:tabs>
          <w:tab w:val="num" w:pos="720"/>
        </w:tabs>
        <w:ind w:left="720" w:hanging="360"/>
      </w:pPr>
      <w:rPr>
        <w:rFonts w:ascii="Wingdings 3" w:hAnsi="Wingdings 3" w:hint="default"/>
      </w:rPr>
    </w:lvl>
    <w:lvl w:ilvl="1" w:tplc="639CF5A6" w:tentative="1">
      <w:start w:val="1"/>
      <w:numFmt w:val="bullet"/>
      <w:lvlText w:val=""/>
      <w:lvlJc w:val="left"/>
      <w:pPr>
        <w:tabs>
          <w:tab w:val="num" w:pos="1440"/>
        </w:tabs>
        <w:ind w:left="1440" w:hanging="360"/>
      </w:pPr>
      <w:rPr>
        <w:rFonts w:ascii="Wingdings 3" w:hAnsi="Wingdings 3" w:hint="default"/>
      </w:rPr>
    </w:lvl>
    <w:lvl w:ilvl="2" w:tplc="A614CBD4" w:tentative="1">
      <w:start w:val="1"/>
      <w:numFmt w:val="bullet"/>
      <w:lvlText w:val=""/>
      <w:lvlJc w:val="left"/>
      <w:pPr>
        <w:tabs>
          <w:tab w:val="num" w:pos="2160"/>
        </w:tabs>
        <w:ind w:left="2160" w:hanging="360"/>
      </w:pPr>
      <w:rPr>
        <w:rFonts w:ascii="Wingdings 3" w:hAnsi="Wingdings 3" w:hint="default"/>
      </w:rPr>
    </w:lvl>
    <w:lvl w:ilvl="3" w:tplc="2230F490" w:tentative="1">
      <w:start w:val="1"/>
      <w:numFmt w:val="bullet"/>
      <w:lvlText w:val=""/>
      <w:lvlJc w:val="left"/>
      <w:pPr>
        <w:tabs>
          <w:tab w:val="num" w:pos="2880"/>
        </w:tabs>
        <w:ind w:left="2880" w:hanging="360"/>
      </w:pPr>
      <w:rPr>
        <w:rFonts w:ascii="Wingdings 3" w:hAnsi="Wingdings 3" w:hint="default"/>
      </w:rPr>
    </w:lvl>
    <w:lvl w:ilvl="4" w:tplc="C34A6F04" w:tentative="1">
      <w:start w:val="1"/>
      <w:numFmt w:val="bullet"/>
      <w:lvlText w:val=""/>
      <w:lvlJc w:val="left"/>
      <w:pPr>
        <w:tabs>
          <w:tab w:val="num" w:pos="3600"/>
        </w:tabs>
        <w:ind w:left="3600" w:hanging="360"/>
      </w:pPr>
      <w:rPr>
        <w:rFonts w:ascii="Wingdings 3" w:hAnsi="Wingdings 3" w:hint="default"/>
      </w:rPr>
    </w:lvl>
    <w:lvl w:ilvl="5" w:tplc="75EE9D42" w:tentative="1">
      <w:start w:val="1"/>
      <w:numFmt w:val="bullet"/>
      <w:lvlText w:val=""/>
      <w:lvlJc w:val="left"/>
      <w:pPr>
        <w:tabs>
          <w:tab w:val="num" w:pos="4320"/>
        </w:tabs>
        <w:ind w:left="4320" w:hanging="360"/>
      </w:pPr>
      <w:rPr>
        <w:rFonts w:ascii="Wingdings 3" w:hAnsi="Wingdings 3" w:hint="default"/>
      </w:rPr>
    </w:lvl>
    <w:lvl w:ilvl="6" w:tplc="9BBE3CE4" w:tentative="1">
      <w:start w:val="1"/>
      <w:numFmt w:val="bullet"/>
      <w:lvlText w:val=""/>
      <w:lvlJc w:val="left"/>
      <w:pPr>
        <w:tabs>
          <w:tab w:val="num" w:pos="5040"/>
        </w:tabs>
        <w:ind w:left="5040" w:hanging="360"/>
      </w:pPr>
      <w:rPr>
        <w:rFonts w:ascii="Wingdings 3" w:hAnsi="Wingdings 3" w:hint="default"/>
      </w:rPr>
    </w:lvl>
    <w:lvl w:ilvl="7" w:tplc="7FA44182" w:tentative="1">
      <w:start w:val="1"/>
      <w:numFmt w:val="bullet"/>
      <w:lvlText w:val=""/>
      <w:lvlJc w:val="left"/>
      <w:pPr>
        <w:tabs>
          <w:tab w:val="num" w:pos="5760"/>
        </w:tabs>
        <w:ind w:left="5760" w:hanging="360"/>
      </w:pPr>
      <w:rPr>
        <w:rFonts w:ascii="Wingdings 3" w:hAnsi="Wingdings 3" w:hint="default"/>
      </w:rPr>
    </w:lvl>
    <w:lvl w:ilvl="8" w:tplc="ABB26D9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0CD00C8"/>
    <w:multiLevelType w:val="hybridMultilevel"/>
    <w:tmpl w:val="28CEBDCC"/>
    <w:lvl w:ilvl="0" w:tplc="EF82167E">
      <w:start w:val="1"/>
      <w:numFmt w:val="bullet"/>
      <w:lvlText w:val=""/>
      <w:lvlJc w:val="left"/>
      <w:pPr>
        <w:tabs>
          <w:tab w:val="num" w:pos="720"/>
        </w:tabs>
        <w:ind w:left="720" w:hanging="360"/>
      </w:pPr>
      <w:rPr>
        <w:rFonts w:ascii="Wingdings 3" w:hAnsi="Wingdings 3" w:hint="default"/>
      </w:rPr>
    </w:lvl>
    <w:lvl w:ilvl="1" w:tplc="5E881A1A" w:tentative="1">
      <w:start w:val="1"/>
      <w:numFmt w:val="bullet"/>
      <w:lvlText w:val=""/>
      <w:lvlJc w:val="left"/>
      <w:pPr>
        <w:tabs>
          <w:tab w:val="num" w:pos="1440"/>
        </w:tabs>
        <w:ind w:left="1440" w:hanging="360"/>
      </w:pPr>
      <w:rPr>
        <w:rFonts w:ascii="Wingdings 3" w:hAnsi="Wingdings 3" w:hint="default"/>
      </w:rPr>
    </w:lvl>
    <w:lvl w:ilvl="2" w:tplc="C8E0DB62" w:tentative="1">
      <w:start w:val="1"/>
      <w:numFmt w:val="bullet"/>
      <w:lvlText w:val=""/>
      <w:lvlJc w:val="left"/>
      <w:pPr>
        <w:tabs>
          <w:tab w:val="num" w:pos="2160"/>
        </w:tabs>
        <w:ind w:left="2160" w:hanging="360"/>
      </w:pPr>
      <w:rPr>
        <w:rFonts w:ascii="Wingdings 3" w:hAnsi="Wingdings 3" w:hint="default"/>
      </w:rPr>
    </w:lvl>
    <w:lvl w:ilvl="3" w:tplc="F92E0784" w:tentative="1">
      <w:start w:val="1"/>
      <w:numFmt w:val="bullet"/>
      <w:lvlText w:val=""/>
      <w:lvlJc w:val="left"/>
      <w:pPr>
        <w:tabs>
          <w:tab w:val="num" w:pos="2880"/>
        </w:tabs>
        <w:ind w:left="2880" w:hanging="360"/>
      </w:pPr>
      <w:rPr>
        <w:rFonts w:ascii="Wingdings 3" w:hAnsi="Wingdings 3" w:hint="default"/>
      </w:rPr>
    </w:lvl>
    <w:lvl w:ilvl="4" w:tplc="C01CA8B8" w:tentative="1">
      <w:start w:val="1"/>
      <w:numFmt w:val="bullet"/>
      <w:lvlText w:val=""/>
      <w:lvlJc w:val="left"/>
      <w:pPr>
        <w:tabs>
          <w:tab w:val="num" w:pos="3600"/>
        </w:tabs>
        <w:ind w:left="3600" w:hanging="360"/>
      </w:pPr>
      <w:rPr>
        <w:rFonts w:ascii="Wingdings 3" w:hAnsi="Wingdings 3" w:hint="default"/>
      </w:rPr>
    </w:lvl>
    <w:lvl w:ilvl="5" w:tplc="27F8C038" w:tentative="1">
      <w:start w:val="1"/>
      <w:numFmt w:val="bullet"/>
      <w:lvlText w:val=""/>
      <w:lvlJc w:val="left"/>
      <w:pPr>
        <w:tabs>
          <w:tab w:val="num" w:pos="4320"/>
        </w:tabs>
        <w:ind w:left="4320" w:hanging="360"/>
      </w:pPr>
      <w:rPr>
        <w:rFonts w:ascii="Wingdings 3" w:hAnsi="Wingdings 3" w:hint="default"/>
      </w:rPr>
    </w:lvl>
    <w:lvl w:ilvl="6" w:tplc="9872BE0A" w:tentative="1">
      <w:start w:val="1"/>
      <w:numFmt w:val="bullet"/>
      <w:lvlText w:val=""/>
      <w:lvlJc w:val="left"/>
      <w:pPr>
        <w:tabs>
          <w:tab w:val="num" w:pos="5040"/>
        </w:tabs>
        <w:ind w:left="5040" w:hanging="360"/>
      </w:pPr>
      <w:rPr>
        <w:rFonts w:ascii="Wingdings 3" w:hAnsi="Wingdings 3" w:hint="default"/>
      </w:rPr>
    </w:lvl>
    <w:lvl w:ilvl="7" w:tplc="F8E88024" w:tentative="1">
      <w:start w:val="1"/>
      <w:numFmt w:val="bullet"/>
      <w:lvlText w:val=""/>
      <w:lvlJc w:val="left"/>
      <w:pPr>
        <w:tabs>
          <w:tab w:val="num" w:pos="5760"/>
        </w:tabs>
        <w:ind w:left="5760" w:hanging="360"/>
      </w:pPr>
      <w:rPr>
        <w:rFonts w:ascii="Wingdings 3" w:hAnsi="Wingdings 3" w:hint="default"/>
      </w:rPr>
    </w:lvl>
    <w:lvl w:ilvl="8" w:tplc="82C6743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2CA6729"/>
    <w:multiLevelType w:val="hybridMultilevel"/>
    <w:tmpl w:val="C7824BC6"/>
    <w:lvl w:ilvl="0" w:tplc="41B2AE4C">
      <w:start w:val="1"/>
      <w:numFmt w:val="decimal"/>
      <w:lvlText w:val="%1."/>
      <w:lvlJc w:val="left"/>
      <w:pPr>
        <w:tabs>
          <w:tab w:val="num" w:pos="720"/>
        </w:tabs>
        <w:ind w:left="720" w:hanging="360"/>
      </w:pPr>
    </w:lvl>
    <w:lvl w:ilvl="1" w:tplc="509018A4" w:tentative="1">
      <w:start w:val="1"/>
      <w:numFmt w:val="decimal"/>
      <w:lvlText w:val="%2."/>
      <w:lvlJc w:val="left"/>
      <w:pPr>
        <w:tabs>
          <w:tab w:val="num" w:pos="1440"/>
        </w:tabs>
        <w:ind w:left="1440" w:hanging="360"/>
      </w:pPr>
    </w:lvl>
    <w:lvl w:ilvl="2" w:tplc="B16AA7AE" w:tentative="1">
      <w:start w:val="1"/>
      <w:numFmt w:val="decimal"/>
      <w:lvlText w:val="%3."/>
      <w:lvlJc w:val="left"/>
      <w:pPr>
        <w:tabs>
          <w:tab w:val="num" w:pos="2160"/>
        </w:tabs>
        <w:ind w:left="2160" w:hanging="360"/>
      </w:pPr>
    </w:lvl>
    <w:lvl w:ilvl="3" w:tplc="57AAAB8E" w:tentative="1">
      <w:start w:val="1"/>
      <w:numFmt w:val="decimal"/>
      <w:lvlText w:val="%4."/>
      <w:lvlJc w:val="left"/>
      <w:pPr>
        <w:tabs>
          <w:tab w:val="num" w:pos="2880"/>
        </w:tabs>
        <w:ind w:left="2880" w:hanging="360"/>
      </w:pPr>
    </w:lvl>
    <w:lvl w:ilvl="4" w:tplc="D2C8CF34" w:tentative="1">
      <w:start w:val="1"/>
      <w:numFmt w:val="decimal"/>
      <w:lvlText w:val="%5."/>
      <w:lvlJc w:val="left"/>
      <w:pPr>
        <w:tabs>
          <w:tab w:val="num" w:pos="3600"/>
        </w:tabs>
        <w:ind w:left="3600" w:hanging="360"/>
      </w:pPr>
    </w:lvl>
    <w:lvl w:ilvl="5" w:tplc="9D98643A" w:tentative="1">
      <w:start w:val="1"/>
      <w:numFmt w:val="decimal"/>
      <w:lvlText w:val="%6."/>
      <w:lvlJc w:val="left"/>
      <w:pPr>
        <w:tabs>
          <w:tab w:val="num" w:pos="4320"/>
        </w:tabs>
        <w:ind w:left="4320" w:hanging="360"/>
      </w:pPr>
    </w:lvl>
    <w:lvl w:ilvl="6" w:tplc="5F5A92A2" w:tentative="1">
      <w:start w:val="1"/>
      <w:numFmt w:val="decimal"/>
      <w:lvlText w:val="%7."/>
      <w:lvlJc w:val="left"/>
      <w:pPr>
        <w:tabs>
          <w:tab w:val="num" w:pos="5040"/>
        </w:tabs>
        <w:ind w:left="5040" w:hanging="360"/>
      </w:pPr>
    </w:lvl>
    <w:lvl w:ilvl="7" w:tplc="F56CEC9C" w:tentative="1">
      <w:start w:val="1"/>
      <w:numFmt w:val="decimal"/>
      <w:lvlText w:val="%8."/>
      <w:lvlJc w:val="left"/>
      <w:pPr>
        <w:tabs>
          <w:tab w:val="num" w:pos="5760"/>
        </w:tabs>
        <w:ind w:left="5760" w:hanging="360"/>
      </w:pPr>
    </w:lvl>
    <w:lvl w:ilvl="8" w:tplc="DA709106" w:tentative="1">
      <w:start w:val="1"/>
      <w:numFmt w:val="decimal"/>
      <w:lvlText w:val="%9."/>
      <w:lvlJc w:val="left"/>
      <w:pPr>
        <w:tabs>
          <w:tab w:val="num" w:pos="6480"/>
        </w:tabs>
        <w:ind w:left="6480" w:hanging="360"/>
      </w:pPr>
    </w:lvl>
  </w:abstractNum>
  <w:abstractNum w:abstractNumId="4" w15:restartNumberingAfterBreak="0">
    <w:nsid w:val="34B77DA5"/>
    <w:multiLevelType w:val="hybridMultilevel"/>
    <w:tmpl w:val="CDC2316E"/>
    <w:lvl w:ilvl="0" w:tplc="9A38C060">
      <w:start w:val="1"/>
      <w:numFmt w:val="bullet"/>
      <w:lvlText w:val=""/>
      <w:lvlJc w:val="left"/>
      <w:pPr>
        <w:tabs>
          <w:tab w:val="num" w:pos="720"/>
        </w:tabs>
        <w:ind w:left="720" w:hanging="360"/>
      </w:pPr>
      <w:rPr>
        <w:rFonts w:ascii="Wingdings 3" w:hAnsi="Wingdings 3" w:hint="default"/>
      </w:rPr>
    </w:lvl>
    <w:lvl w:ilvl="1" w:tplc="B9A0C4F2" w:tentative="1">
      <w:start w:val="1"/>
      <w:numFmt w:val="bullet"/>
      <w:lvlText w:val=""/>
      <w:lvlJc w:val="left"/>
      <w:pPr>
        <w:tabs>
          <w:tab w:val="num" w:pos="1440"/>
        </w:tabs>
        <w:ind w:left="1440" w:hanging="360"/>
      </w:pPr>
      <w:rPr>
        <w:rFonts w:ascii="Wingdings 3" w:hAnsi="Wingdings 3" w:hint="default"/>
      </w:rPr>
    </w:lvl>
    <w:lvl w:ilvl="2" w:tplc="117AE37A" w:tentative="1">
      <w:start w:val="1"/>
      <w:numFmt w:val="bullet"/>
      <w:lvlText w:val=""/>
      <w:lvlJc w:val="left"/>
      <w:pPr>
        <w:tabs>
          <w:tab w:val="num" w:pos="2160"/>
        </w:tabs>
        <w:ind w:left="2160" w:hanging="360"/>
      </w:pPr>
      <w:rPr>
        <w:rFonts w:ascii="Wingdings 3" w:hAnsi="Wingdings 3" w:hint="default"/>
      </w:rPr>
    </w:lvl>
    <w:lvl w:ilvl="3" w:tplc="6EAAE886" w:tentative="1">
      <w:start w:val="1"/>
      <w:numFmt w:val="bullet"/>
      <w:lvlText w:val=""/>
      <w:lvlJc w:val="left"/>
      <w:pPr>
        <w:tabs>
          <w:tab w:val="num" w:pos="2880"/>
        </w:tabs>
        <w:ind w:left="2880" w:hanging="360"/>
      </w:pPr>
      <w:rPr>
        <w:rFonts w:ascii="Wingdings 3" w:hAnsi="Wingdings 3" w:hint="default"/>
      </w:rPr>
    </w:lvl>
    <w:lvl w:ilvl="4" w:tplc="E0D4C982" w:tentative="1">
      <w:start w:val="1"/>
      <w:numFmt w:val="bullet"/>
      <w:lvlText w:val=""/>
      <w:lvlJc w:val="left"/>
      <w:pPr>
        <w:tabs>
          <w:tab w:val="num" w:pos="3600"/>
        </w:tabs>
        <w:ind w:left="3600" w:hanging="360"/>
      </w:pPr>
      <w:rPr>
        <w:rFonts w:ascii="Wingdings 3" w:hAnsi="Wingdings 3" w:hint="default"/>
      </w:rPr>
    </w:lvl>
    <w:lvl w:ilvl="5" w:tplc="2E26CC3A" w:tentative="1">
      <w:start w:val="1"/>
      <w:numFmt w:val="bullet"/>
      <w:lvlText w:val=""/>
      <w:lvlJc w:val="left"/>
      <w:pPr>
        <w:tabs>
          <w:tab w:val="num" w:pos="4320"/>
        </w:tabs>
        <w:ind w:left="4320" w:hanging="360"/>
      </w:pPr>
      <w:rPr>
        <w:rFonts w:ascii="Wingdings 3" w:hAnsi="Wingdings 3" w:hint="default"/>
      </w:rPr>
    </w:lvl>
    <w:lvl w:ilvl="6" w:tplc="74C2A69A" w:tentative="1">
      <w:start w:val="1"/>
      <w:numFmt w:val="bullet"/>
      <w:lvlText w:val=""/>
      <w:lvlJc w:val="left"/>
      <w:pPr>
        <w:tabs>
          <w:tab w:val="num" w:pos="5040"/>
        </w:tabs>
        <w:ind w:left="5040" w:hanging="360"/>
      </w:pPr>
      <w:rPr>
        <w:rFonts w:ascii="Wingdings 3" w:hAnsi="Wingdings 3" w:hint="default"/>
      </w:rPr>
    </w:lvl>
    <w:lvl w:ilvl="7" w:tplc="FCAA9C4C" w:tentative="1">
      <w:start w:val="1"/>
      <w:numFmt w:val="bullet"/>
      <w:lvlText w:val=""/>
      <w:lvlJc w:val="left"/>
      <w:pPr>
        <w:tabs>
          <w:tab w:val="num" w:pos="5760"/>
        </w:tabs>
        <w:ind w:left="5760" w:hanging="360"/>
      </w:pPr>
      <w:rPr>
        <w:rFonts w:ascii="Wingdings 3" w:hAnsi="Wingdings 3" w:hint="default"/>
      </w:rPr>
    </w:lvl>
    <w:lvl w:ilvl="8" w:tplc="AD40042E"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4B983B5D"/>
    <w:multiLevelType w:val="hybridMultilevel"/>
    <w:tmpl w:val="5B1CBB56"/>
    <w:lvl w:ilvl="0" w:tplc="4416549A">
      <w:start w:val="1"/>
      <w:numFmt w:val="decimal"/>
      <w:lvlText w:val="%1."/>
      <w:lvlJc w:val="left"/>
      <w:pPr>
        <w:tabs>
          <w:tab w:val="num" w:pos="720"/>
        </w:tabs>
        <w:ind w:left="720" w:hanging="360"/>
      </w:pPr>
    </w:lvl>
    <w:lvl w:ilvl="1" w:tplc="106EC3DC" w:tentative="1">
      <w:start w:val="1"/>
      <w:numFmt w:val="decimal"/>
      <w:lvlText w:val="%2."/>
      <w:lvlJc w:val="left"/>
      <w:pPr>
        <w:tabs>
          <w:tab w:val="num" w:pos="1440"/>
        </w:tabs>
        <w:ind w:left="1440" w:hanging="360"/>
      </w:pPr>
    </w:lvl>
    <w:lvl w:ilvl="2" w:tplc="89643500" w:tentative="1">
      <w:start w:val="1"/>
      <w:numFmt w:val="decimal"/>
      <w:lvlText w:val="%3."/>
      <w:lvlJc w:val="left"/>
      <w:pPr>
        <w:tabs>
          <w:tab w:val="num" w:pos="2160"/>
        </w:tabs>
        <w:ind w:left="2160" w:hanging="360"/>
      </w:pPr>
    </w:lvl>
    <w:lvl w:ilvl="3" w:tplc="B58E82DE" w:tentative="1">
      <w:start w:val="1"/>
      <w:numFmt w:val="decimal"/>
      <w:lvlText w:val="%4."/>
      <w:lvlJc w:val="left"/>
      <w:pPr>
        <w:tabs>
          <w:tab w:val="num" w:pos="2880"/>
        </w:tabs>
        <w:ind w:left="2880" w:hanging="360"/>
      </w:pPr>
    </w:lvl>
    <w:lvl w:ilvl="4" w:tplc="1C205618" w:tentative="1">
      <w:start w:val="1"/>
      <w:numFmt w:val="decimal"/>
      <w:lvlText w:val="%5."/>
      <w:lvlJc w:val="left"/>
      <w:pPr>
        <w:tabs>
          <w:tab w:val="num" w:pos="3600"/>
        </w:tabs>
        <w:ind w:left="3600" w:hanging="360"/>
      </w:pPr>
    </w:lvl>
    <w:lvl w:ilvl="5" w:tplc="5672AF02" w:tentative="1">
      <w:start w:val="1"/>
      <w:numFmt w:val="decimal"/>
      <w:lvlText w:val="%6."/>
      <w:lvlJc w:val="left"/>
      <w:pPr>
        <w:tabs>
          <w:tab w:val="num" w:pos="4320"/>
        </w:tabs>
        <w:ind w:left="4320" w:hanging="360"/>
      </w:pPr>
    </w:lvl>
    <w:lvl w:ilvl="6" w:tplc="7E82AD86" w:tentative="1">
      <w:start w:val="1"/>
      <w:numFmt w:val="decimal"/>
      <w:lvlText w:val="%7."/>
      <w:lvlJc w:val="left"/>
      <w:pPr>
        <w:tabs>
          <w:tab w:val="num" w:pos="5040"/>
        </w:tabs>
        <w:ind w:left="5040" w:hanging="360"/>
      </w:pPr>
    </w:lvl>
    <w:lvl w:ilvl="7" w:tplc="6964A950" w:tentative="1">
      <w:start w:val="1"/>
      <w:numFmt w:val="decimal"/>
      <w:lvlText w:val="%8."/>
      <w:lvlJc w:val="left"/>
      <w:pPr>
        <w:tabs>
          <w:tab w:val="num" w:pos="5760"/>
        </w:tabs>
        <w:ind w:left="5760" w:hanging="360"/>
      </w:pPr>
    </w:lvl>
    <w:lvl w:ilvl="8" w:tplc="E6FC08BE" w:tentative="1">
      <w:start w:val="1"/>
      <w:numFmt w:val="decimal"/>
      <w:lvlText w:val="%9."/>
      <w:lvlJc w:val="left"/>
      <w:pPr>
        <w:tabs>
          <w:tab w:val="num" w:pos="6480"/>
        </w:tabs>
        <w:ind w:left="6480" w:hanging="360"/>
      </w:pPr>
    </w:lvl>
  </w:abstractNum>
  <w:abstractNum w:abstractNumId="6" w15:restartNumberingAfterBreak="0">
    <w:nsid w:val="5DF71E21"/>
    <w:multiLevelType w:val="hybridMultilevel"/>
    <w:tmpl w:val="F9DACAE8"/>
    <w:lvl w:ilvl="0" w:tplc="E2487BA8">
      <w:start w:val="2"/>
      <w:numFmt w:val="decimal"/>
      <w:lvlText w:val="%1."/>
      <w:lvlJc w:val="left"/>
      <w:pPr>
        <w:tabs>
          <w:tab w:val="num" w:pos="720"/>
        </w:tabs>
        <w:ind w:left="720" w:hanging="360"/>
      </w:pPr>
    </w:lvl>
    <w:lvl w:ilvl="1" w:tplc="3F3EC2C0" w:tentative="1">
      <w:start w:val="1"/>
      <w:numFmt w:val="decimal"/>
      <w:lvlText w:val="%2."/>
      <w:lvlJc w:val="left"/>
      <w:pPr>
        <w:tabs>
          <w:tab w:val="num" w:pos="1440"/>
        </w:tabs>
        <w:ind w:left="1440" w:hanging="360"/>
      </w:pPr>
    </w:lvl>
    <w:lvl w:ilvl="2" w:tplc="C8643394" w:tentative="1">
      <w:start w:val="1"/>
      <w:numFmt w:val="decimal"/>
      <w:lvlText w:val="%3."/>
      <w:lvlJc w:val="left"/>
      <w:pPr>
        <w:tabs>
          <w:tab w:val="num" w:pos="2160"/>
        </w:tabs>
        <w:ind w:left="2160" w:hanging="360"/>
      </w:pPr>
    </w:lvl>
    <w:lvl w:ilvl="3" w:tplc="21DC7176" w:tentative="1">
      <w:start w:val="1"/>
      <w:numFmt w:val="decimal"/>
      <w:lvlText w:val="%4."/>
      <w:lvlJc w:val="left"/>
      <w:pPr>
        <w:tabs>
          <w:tab w:val="num" w:pos="2880"/>
        </w:tabs>
        <w:ind w:left="2880" w:hanging="360"/>
      </w:pPr>
    </w:lvl>
    <w:lvl w:ilvl="4" w:tplc="2B4C5570" w:tentative="1">
      <w:start w:val="1"/>
      <w:numFmt w:val="decimal"/>
      <w:lvlText w:val="%5."/>
      <w:lvlJc w:val="left"/>
      <w:pPr>
        <w:tabs>
          <w:tab w:val="num" w:pos="3600"/>
        </w:tabs>
        <w:ind w:left="3600" w:hanging="360"/>
      </w:pPr>
    </w:lvl>
    <w:lvl w:ilvl="5" w:tplc="FBA0EF34" w:tentative="1">
      <w:start w:val="1"/>
      <w:numFmt w:val="decimal"/>
      <w:lvlText w:val="%6."/>
      <w:lvlJc w:val="left"/>
      <w:pPr>
        <w:tabs>
          <w:tab w:val="num" w:pos="4320"/>
        </w:tabs>
        <w:ind w:left="4320" w:hanging="360"/>
      </w:pPr>
    </w:lvl>
    <w:lvl w:ilvl="6" w:tplc="2C6C7E98" w:tentative="1">
      <w:start w:val="1"/>
      <w:numFmt w:val="decimal"/>
      <w:lvlText w:val="%7."/>
      <w:lvlJc w:val="left"/>
      <w:pPr>
        <w:tabs>
          <w:tab w:val="num" w:pos="5040"/>
        </w:tabs>
        <w:ind w:left="5040" w:hanging="360"/>
      </w:pPr>
    </w:lvl>
    <w:lvl w:ilvl="7" w:tplc="2FCACD68" w:tentative="1">
      <w:start w:val="1"/>
      <w:numFmt w:val="decimal"/>
      <w:lvlText w:val="%8."/>
      <w:lvlJc w:val="left"/>
      <w:pPr>
        <w:tabs>
          <w:tab w:val="num" w:pos="5760"/>
        </w:tabs>
        <w:ind w:left="5760" w:hanging="360"/>
      </w:pPr>
    </w:lvl>
    <w:lvl w:ilvl="8" w:tplc="BFE2BE84" w:tentative="1">
      <w:start w:val="1"/>
      <w:numFmt w:val="decimal"/>
      <w:lvlText w:val="%9."/>
      <w:lvlJc w:val="left"/>
      <w:pPr>
        <w:tabs>
          <w:tab w:val="num" w:pos="6480"/>
        </w:tabs>
        <w:ind w:left="6480" w:hanging="360"/>
      </w:pPr>
    </w:lvl>
  </w:abstractNum>
  <w:abstractNum w:abstractNumId="7" w15:restartNumberingAfterBreak="0">
    <w:nsid w:val="665B6FC5"/>
    <w:multiLevelType w:val="hybridMultilevel"/>
    <w:tmpl w:val="68C853C2"/>
    <w:lvl w:ilvl="0" w:tplc="D496F536">
      <w:start w:val="1"/>
      <w:numFmt w:val="decimal"/>
      <w:lvlText w:val="%1."/>
      <w:lvlJc w:val="left"/>
      <w:pPr>
        <w:tabs>
          <w:tab w:val="num" w:pos="720"/>
        </w:tabs>
        <w:ind w:left="720" w:hanging="360"/>
      </w:pPr>
    </w:lvl>
    <w:lvl w:ilvl="1" w:tplc="A63AA368" w:tentative="1">
      <w:start w:val="1"/>
      <w:numFmt w:val="decimal"/>
      <w:lvlText w:val="%2."/>
      <w:lvlJc w:val="left"/>
      <w:pPr>
        <w:tabs>
          <w:tab w:val="num" w:pos="1440"/>
        </w:tabs>
        <w:ind w:left="1440" w:hanging="360"/>
      </w:pPr>
    </w:lvl>
    <w:lvl w:ilvl="2" w:tplc="6D24550E" w:tentative="1">
      <w:start w:val="1"/>
      <w:numFmt w:val="decimal"/>
      <w:lvlText w:val="%3."/>
      <w:lvlJc w:val="left"/>
      <w:pPr>
        <w:tabs>
          <w:tab w:val="num" w:pos="2160"/>
        </w:tabs>
        <w:ind w:left="2160" w:hanging="360"/>
      </w:pPr>
    </w:lvl>
    <w:lvl w:ilvl="3" w:tplc="8F00885A" w:tentative="1">
      <w:start w:val="1"/>
      <w:numFmt w:val="decimal"/>
      <w:lvlText w:val="%4."/>
      <w:lvlJc w:val="left"/>
      <w:pPr>
        <w:tabs>
          <w:tab w:val="num" w:pos="2880"/>
        </w:tabs>
        <w:ind w:left="2880" w:hanging="360"/>
      </w:pPr>
    </w:lvl>
    <w:lvl w:ilvl="4" w:tplc="743EDF5E" w:tentative="1">
      <w:start w:val="1"/>
      <w:numFmt w:val="decimal"/>
      <w:lvlText w:val="%5."/>
      <w:lvlJc w:val="left"/>
      <w:pPr>
        <w:tabs>
          <w:tab w:val="num" w:pos="3600"/>
        </w:tabs>
        <w:ind w:left="3600" w:hanging="360"/>
      </w:pPr>
    </w:lvl>
    <w:lvl w:ilvl="5" w:tplc="C20271A0" w:tentative="1">
      <w:start w:val="1"/>
      <w:numFmt w:val="decimal"/>
      <w:lvlText w:val="%6."/>
      <w:lvlJc w:val="left"/>
      <w:pPr>
        <w:tabs>
          <w:tab w:val="num" w:pos="4320"/>
        </w:tabs>
        <w:ind w:left="4320" w:hanging="360"/>
      </w:pPr>
    </w:lvl>
    <w:lvl w:ilvl="6" w:tplc="74182C40" w:tentative="1">
      <w:start w:val="1"/>
      <w:numFmt w:val="decimal"/>
      <w:lvlText w:val="%7."/>
      <w:lvlJc w:val="left"/>
      <w:pPr>
        <w:tabs>
          <w:tab w:val="num" w:pos="5040"/>
        </w:tabs>
        <w:ind w:left="5040" w:hanging="360"/>
      </w:pPr>
    </w:lvl>
    <w:lvl w:ilvl="7" w:tplc="DEE45A4C" w:tentative="1">
      <w:start w:val="1"/>
      <w:numFmt w:val="decimal"/>
      <w:lvlText w:val="%8."/>
      <w:lvlJc w:val="left"/>
      <w:pPr>
        <w:tabs>
          <w:tab w:val="num" w:pos="5760"/>
        </w:tabs>
        <w:ind w:left="5760" w:hanging="360"/>
      </w:pPr>
    </w:lvl>
    <w:lvl w:ilvl="8" w:tplc="7564063E" w:tentative="1">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3"/>
  </w:num>
  <w:num w:numId="5">
    <w:abstractNumId w:val="5"/>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597"/>
    <w:rsid w:val="00035597"/>
    <w:rsid w:val="00087223"/>
    <w:rsid w:val="00095C12"/>
    <w:rsid w:val="000B2398"/>
    <w:rsid w:val="001675E3"/>
    <w:rsid w:val="003A5D78"/>
    <w:rsid w:val="004B0F26"/>
    <w:rsid w:val="00602130"/>
    <w:rsid w:val="006231A0"/>
    <w:rsid w:val="006D7AB6"/>
    <w:rsid w:val="008D6EB0"/>
    <w:rsid w:val="00BE32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48657-C276-41EC-AA0F-3E6182783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5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5597"/>
  </w:style>
  <w:style w:type="paragraph" w:styleId="Footer">
    <w:name w:val="footer"/>
    <w:basedOn w:val="Normal"/>
    <w:link w:val="FooterChar"/>
    <w:uiPriority w:val="99"/>
    <w:unhideWhenUsed/>
    <w:rsid w:val="000355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5597"/>
  </w:style>
  <w:style w:type="paragraph" w:styleId="ListParagraph">
    <w:name w:val="List Paragraph"/>
    <w:basedOn w:val="Normal"/>
    <w:uiPriority w:val="34"/>
    <w:qFormat/>
    <w:rsid w:val="003A5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08412">
      <w:bodyDiv w:val="1"/>
      <w:marLeft w:val="0"/>
      <w:marRight w:val="0"/>
      <w:marTop w:val="0"/>
      <w:marBottom w:val="0"/>
      <w:divBdr>
        <w:top w:val="none" w:sz="0" w:space="0" w:color="auto"/>
        <w:left w:val="none" w:sz="0" w:space="0" w:color="auto"/>
        <w:bottom w:val="none" w:sz="0" w:space="0" w:color="auto"/>
        <w:right w:val="none" w:sz="0" w:space="0" w:color="auto"/>
      </w:divBdr>
      <w:divsChild>
        <w:div w:id="1035081296">
          <w:marLeft w:val="576"/>
          <w:marRight w:val="0"/>
          <w:marTop w:val="0"/>
          <w:marBottom w:val="0"/>
          <w:divBdr>
            <w:top w:val="none" w:sz="0" w:space="0" w:color="auto"/>
            <w:left w:val="none" w:sz="0" w:space="0" w:color="auto"/>
            <w:bottom w:val="none" w:sz="0" w:space="0" w:color="auto"/>
            <w:right w:val="none" w:sz="0" w:space="0" w:color="auto"/>
          </w:divBdr>
        </w:div>
        <w:div w:id="1911385826">
          <w:marLeft w:val="720"/>
          <w:marRight w:val="0"/>
          <w:marTop w:val="0"/>
          <w:marBottom w:val="0"/>
          <w:divBdr>
            <w:top w:val="none" w:sz="0" w:space="0" w:color="auto"/>
            <w:left w:val="none" w:sz="0" w:space="0" w:color="auto"/>
            <w:bottom w:val="none" w:sz="0" w:space="0" w:color="auto"/>
            <w:right w:val="none" w:sz="0" w:space="0" w:color="auto"/>
          </w:divBdr>
        </w:div>
        <w:div w:id="1677659378">
          <w:marLeft w:val="720"/>
          <w:marRight w:val="0"/>
          <w:marTop w:val="0"/>
          <w:marBottom w:val="0"/>
          <w:divBdr>
            <w:top w:val="none" w:sz="0" w:space="0" w:color="auto"/>
            <w:left w:val="none" w:sz="0" w:space="0" w:color="auto"/>
            <w:bottom w:val="none" w:sz="0" w:space="0" w:color="auto"/>
            <w:right w:val="none" w:sz="0" w:space="0" w:color="auto"/>
          </w:divBdr>
        </w:div>
        <w:div w:id="1747143168">
          <w:marLeft w:val="720"/>
          <w:marRight w:val="0"/>
          <w:marTop w:val="0"/>
          <w:marBottom w:val="0"/>
          <w:divBdr>
            <w:top w:val="none" w:sz="0" w:space="0" w:color="auto"/>
            <w:left w:val="none" w:sz="0" w:space="0" w:color="auto"/>
            <w:bottom w:val="none" w:sz="0" w:space="0" w:color="auto"/>
            <w:right w:val="none" w:sz="0" w:space="0" w:color="auto"/>
          </w:divBdr>
        </w:div>
      </w:divsChild>
    </w:div>
    <w:div w:id="82341441">
      <w:bodyDiv w:val="1"/>
      <w:marLeft w:val="0"/>
      <w:marRight w:val="0"/>
      <w:marTop w:val="0"/>
      <w:marBottom w:val="0"/>
      <w:divBdr>
        <w:top w:val="none" w:sz="0" w:space="0" w:color="auto"/>
        <w:left w:val="none" w:sz="0" w:space="0" w:color="auto"/>
        <w:bottom w:val="none" w:sz="0" w:space="0" w:color="auto"/>
        <w:right w:val="none" w:sz="0" w:space="0" w:color="auto"/>
      </w:divBdr>
    </w:div>
    <w:div w:id="109322513">
      <w:bodyDiv w:val="1"/>
      <w:marLeft w:val="0"/>
      <w:marRight w:val="0"/>
      <w:marTop w:val="0"/>
      <w:marBottom w:val="0"/>
      <w:divBdr>
        <w:top w:val="none" w:sz="0" w:space="0" w:color="auto"/>
        <w:left w:val="none" w:sz="0" w:space="0" w:color="auto"/>
        <w:bottom w:val="none" w:sz="0" w:space="0" w:color="auto"/>
        <w:right w:val="none" w:sz="0" w:space="0" w:color="auto"/>
      </w:divBdr>
      <w:divsChild>
        <w:div w:id="1990936914">
          <w:marLeft w:val="706"/>
          <w:marRight w:val="0"/>
          <w:marTop w:val="0"/>
          <w:marBottom w:val="0"/>
          <w:divBdr>
            <w:top w:val="none" w:sz="0" w:space="0" w:color="auto"/>
            <w:left w:val="none" w:sz="0" w:space="0" w:color="auto"/>
            <w:bottom w:val="none" w:sz="0" w:space="0" w:color="auto"/>
            <w:right w:val="none" w:sz="0" w:space="0" w:color="auto"/>
          </w:divBdr>
        </w:div>
        <w:div w:id="430396595">
          <w:marLeft w:val="706"/>
          <w:marRight w:val="0"/>
          <w:marTop w:val="0"/>
          <w:marBottom w:val="0"/>
          <w:divBdr>
            <w:top w:val="none" w:sz="0" w:space="0" w:color="auto"/>
            <w:left w:val="none" w:sz="0" w:space="0" w:color="auto"/>
            <w:bottom w:val="none" w:sz="0" w:space="0" w:color="auto"/>
            <w:right w:val="none" w:sz="0" w:space="0" w:color="auto"/>
          </w:divBdr>
        </w:div>
        <w:div w:id="393629770">
          <w:marLeft w:val="706"/>
          <w:marRight w:val="0"/>
          <w:marTop w:val="0"/>
          <w:marBottom w:val="0"/>
          <w:divBdr>
            <w:top w:val="none" w:sz="0" w:space="0" w:color="auto"/>
            <w:left w:val="none" w:sz="0" w:space="0" w:color="auto"/>
            <w:bottom w:val="none" w:sz="0" w:space="0" w:color="auto"/>
            <w:right w:val="none" w:sz="0" w:space="0" w:color="auto"/>
          </w:divBdr>
        </w:div>
        <w:div w:id="253167187">
          <w:marLeft w:val="706"/>
          <w:marRight w:val="0"/>
          <w:marTop w:val="0"/>
          <w:marBottom w:val="0"/>
          <w:divBdr>
            <w:top w:val="none" w:sz="0" w:space="0" w:color="auto"/>
            <w:left w:val="none" w:sz="0" w:space="0" w:color="auto"/>
            <w:bottom w:val="none" w:sz="0" w:space="0" w:color="auto"/>
            <w:right w:val="none" w:sz="0" w:space="0" w:color="auto"/>
          </w:divBdr>
        </w:div>
        <w:div w:id="267081277">
          <w:marLeft w:val="706"/>
          <w:marRight w:val="0"/>
          <w:marTop w:val="0"/>
          <w:marBottom w:val="0"/>
          <w:divBdr>
            <w:top w:val="none" w:sz="0" w:space="0" w:color="auto"/>
            <w:left w:val="none" w:sz="0" w:space="0" w:color="auto"/>
            <w:bottom w:val="none" w:sz="0" w:space="0" w:color="auto"/>
            <w:right w:val="none" w:sz="0" w:space="0" w:color="auto"/>
          </w:divBdr>
        </w:div>
        <w:div w:id="2063213386">
          <w:marLeft w:val="706"/>
          <w:marRight w:val="0"/>
          <w:marTop w:val="0"/>
          <w:marBottom w:val="0"/>
          <w:divBdr>
            <w:top w:val="none" w:sz="0" w:space="0" w:color="auto"/>
            <w:left w:val="none" w:sz="0" w:space="0" w:color="auto"/>
            <w:bottom w:val="none" w:sz="0" w:space="0" w:color="auto"/>
            <w:right w:val="none" w:sz="0" w:space="0" w:color="auto"/>
          </w:divBdr>
        </w:div>
        <w:div w:id="8796610">
          <w:marLeft w:val="706"/>
          <w:marRight w:val="0"/>
          <w:marTop w:val="0"/>
          <w:marBottom w:val="0"/>
          <w:divBdr>
            <w:top w:val="none" w:sz="0" w:space="0" w:color="auto"/>
            <w:left w:val="none" w:sz="0" w:space="0" w:color="auto"/>
            <w:bottom w:val="none" w:sz="0" w:space="0" w:color="auto"/>
            <w:right w:val="none" w:sz="0" w:space="0" w:color="auto"/>
          </w:divBdr>
        </w:div>
        <w:div w:id="207378748">
          <w:marLeft w:val="706"/>
          <w:marRight w:val="0"/>
          <w:marTop w:val="0"/>
          <w:marBottom w:val="0"/>
          <w:divBdr>
            <w:top w:val="none" w:sz="0" w:space="0" w:color="auto"/>
            <w:left w:val="none" w:sz="0" w:space="0" w:color="auto"/>
            <w:bottom w:val="none" w:sz="0" w:space="0" w:color="auto"/>
            <w:right w:val="none" w:sz="0" w:space="0" w:color="auto"/>
          </w:divBdr>
        </w:div>
      </w:divsChild>
    </w:div>
    <w:div w:id="678577461">
      <w:bodyDiv w:val="1"/>
      <w:marLeft w:val="0"/>
      <w:marRight w:val="0"/>
      <w:marTop w:val="0"/>
      <w:marBottom w:val="0"/>
      <w:divBdr>
        <w:top w:val="none" w:sz="0" w:space="0" w:color="auto"/>
        <w:left w:val="none" w:sz="0" w:space="0" w:color="auto"/>
        <w:bottom w:val="none" w:sz="0" w:space="0" w:color="auto"/>
        <w:right w:val="none" w:sz="0" w:space="0" w:color="auto"/>
      </w:divBdr>
      <w:divsChild>
        <w:div w:id="82532066">
          <w:marLeft w:val="576"/>
          <w:marRight w:val="0"/>
          <w:marTop w:val="0"/>
          <w:marBottom w:val="0"/>
          <w:divBdr>
            <w:top w:val="none" w:sz="0" w:space="0" w:color="auto"/>
            <w:left w:val="none" w:sz="0" w:space="0" w:color="auto"/>
            <w:bottom w:val="none" w:sz="0" w:space="0" w:color="auto"/>
            <w:right w:val="none" w:sz="0" w:space="0" w:color="auto"/>
          </w:divBdr>
        </w:div>
        <w:div w:id="1703823569">
          <w:marLeft w:val="576"/>
          <w:marRight w:val="0"/>
          <w:marTop w:val="0"/>
          <w:marBottom w:val="0"/>
          <w:divBdr>
            <w:top w:val="none" w:sz="0" w:space="0" w:color="auto"/>
            <w:left w:val="none" w:sz="0" w:space="0" w:color="auto"/>
            <w:bottom w:val="none" w:sz="0" w:space="0" w:color="auto"/>
            <w:right w:val="none" w:sz="0" w:space="0" w:color="auto"/>
          </w:divBdr>
        </w:div>
        <w:div w:id="1212112571">
          <w:marLeft w:val="1138"/>
          <w:marRight w:val="0"/>
          <w:marTop w:val="0"/>
          <w:marBottom w:val="0"/>
          <w:divBdr>
            <w:top w:val="none" w:sz="0" w:space="0" w:color="auto"/>
            <w:left w:val="none" w:sz="0" w:space="0" w:color="auto"/>
            <w:bottom w:val="none" w:sz="0" w:space="0" w:color="auto"/>
            <w:right w:val="none" w:sz="0" w:space="0" w:color="auto"/>
          </w:divBdr>
        </w:div>
        <w:div w:id="339356328">
          <w:marLeft w:val="1138"/>
          <w:marRight w:val="0"/>
          <w:marTop w:val="0"/>
          <w:marBottom w:val="0"/>
          <w:divBdr>
            <w:top w:val="none" w:sz="0" w:space="0" w:color="auto"/>
            <w:left w:val="none" w:sz="0" w:space="0" w:color="auto"/>
            <w:bottom w:val="none" w:sz="0" w:space="0" w:color="auto"/>
            <w:right w:val="none" w:sz="0" w:space="0" w:color="auto"/>
          </w:divBdr>
        </w:div>
        <w:div w:id="1407073615">
          <w:marLeft w:val="1138"/>
          <w:marRight w:val="0"/>
          <w:marTop w:val="0"/>
          <w:marBottom w:val="0"/>
          <w:divBdr>
            <w:top w:val="none" w:sz="0" w:space="0" w:color="auto"/>
            <w:left w:val="none" w:sz="0" w:space="0" w:color="auto"/>
            <w:bottom w:val="none" w:sz="0" w:space="0" w:color="auto"/>
            <w:right w:val="none" w:sz="0" w:space="0" w:color="auto"/>
          </w:divBdr>
        </w:div>
      </w:divsChild>
    </w:div>
    <w:div w:id="705646194">
      <w:bodyDiv w:val="1"/>
      <w:marLeft w:val="0"/>
      <w:marRight w:val="0"/>
      <w:marTop w:val="0"/>
      <w:marBottom w:val="0"/>
      <w:divBdr>
        <w:top w:val="none" w:sz="0" w:space="0" w:color="auto"/>
        <w:left w:val="none" w:sz="0" w:space="0" w:color="auto"/>
        <w:bottom w:val="none" w:sz="0" w:space="0" w:color="auto"/>
        <w:right w:val="none" w:sz="0" w:space="0" w:color="auto"/>
      </w:divBdr>
      <w:divsChild>
        <w:div w:id="1623463972">
          <w:marLeft w:val="806"/>
          <w:marRight w:val="0"/>
          <w:marTop w:val="0"/>
          <w:marBottom w:val="0"/>
          <w:divBdr>
            <w:top w:val="none" w:sz="0" w:space="0" w:color="auto"/>
            <w:left w:val="none" w:sz="0" w:space="0" w:color="auto"/>
            <w:bottom w:val="none" w:sz="0" w:space="0" w:color="auto"/>
            <w:right w:val="none" w:sz="0" w:space="0" w:color="auto"/>
          </w:divBdr>
        </w:div>
      </w:divsChild>
    </w:div>
    <w:div w:id="1218665638">
      <w:bodyDiv w:val="1"/>
      <w:marLeft w:val="0"/>
      <w:marRight w:val="0"/>
      <w:marTop w:val="0"/>
      <w:marBottom w:val="0"/>
      <w:divBdr>
        <w:top w:val="none" w:sz="0" w:space="0" w:color="auto"/>
        <w:left w:val="none" w:sz="0" w:space="0" w:color="auto"/>
        <w:bottom w:val="none" w:sz="0" w:space="0" w:color="auto"/>
        <w:right w:val="none" w:sz="0" w:space="0" w:color="auto"/>
      </w:divBdr>
    </w:div>
    <w:div w:id="1375884487">
      <w:bodyDiv w:val="1"/>
      <w:marLeft w:val="0"/>
      <w:marRight w:val="0"/>
      <w:marTop w:val="0"/>
      <w:marBottom w:val="0"/>
      <w:divBdr>
        <w:top w:val="none" w:sz="0" w:space="0" w:color="auto"/>
        <w:left w:val="none" w:sz="0" w:space="0" w:color="auto"/>
        <w:bottom w:val="none" w:sz="0" w:space="0" w:color="auto"/>
        <w:right w:val="none" w:sz="0" w:space="0" w:color="auto"/>
      </w:divBdr>
    </w:div>
    <w:div w:id="1925872316">
      <w:bodyDiv w:val="1"/>
      <w:marLeft w:val="0"/>
      <w:marRight w:val="0"/>
      <w:marTop w:val="0"/>
      <w:marBottom w:val="0"/>
      <w:divBdr>
        <w:top w:val="none" w:sz="0" w:space="0" w:color="auto"/>
        <w:left w:val="none" w:sz="0" w:space="0" w:color="auto"/>
        <w:bottom w:val="none" w:sz="0" w:space="0" w:color="auto"/>
        <w:right w:val="none" w:sz="0" w:space="0" w:color="auto"/>
      </w:divBdr>
      <w:divsChild>
        <w:div w:id="998775509">
          <w:marLeft w:val="706"/>
          <w:marRight w:val="0"/>
          <w:marTop w:val="0"/>
          <w:marBottom w:val="0"/>
          <w:divBdr>
            <w:top w:val="none" w:sz="0" w:space="0" w:color="auto"/>
            <w:left w:val="none" w:sz="0" w:space="0" w:color="auto"/>
            <w:bottom w:val="none" w:sz="0" w:space="0" w:color="auto"/>
            <w:right w:val="none" w:sz="0" w:space="0" w:color="auto"/>
          </w:divBdr>
        </w:div>
        <w:div w:id="1500119344">
          <w:marLeft w:val="720"/>
          <w:marRight w:val="0"/>
          <w:marTop w:val="0"/>
          <w:marBottom w:val="0"/>
          <w:divBdr>
            <w:top w:val="none" w:sz="0" w:space="0" w:color="auto"/>
            <w:left w:val="none" w:sz="0" w:space="0" w:color="auto"/>
            <w:bottom w:val="none" w:sz="0" w:space="0" w:color="auto"/>
            <w:right w:val="none" w:sz="0" w:space="0" w:color="auto"/>
          </w:divBdr>
        </w:div>
        <w:div w:id="574510099">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2017-02-06T19:05:00Z</dcterms:created>
  <dcterms:modified xsi:type="dcterms:W3CDTF">2017-02-06T19:05:00Z</dcterms:modified>
</cp:coreProperties>
</file>